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D2" w:rsidRPr="00752143" w:rsidRDefault="007F1BD2" w:rsidP="007F1BD2">
      <w:pPr>
        <w:pStyle w:val="Standard"/>
        <w:jc w:val="center"/>
        <w:rPr>
          <w:b/>
          <w:bCs/>
        </w:rPr>
      </w:pPr>
      <w:r w:rsidRPr="00752143">
        <w:rPr>
          <w:b/>
          <w:bCs/>
        </w:rPr>
        <w:t>WYMAGANIA  EDUKACYJNE  DLA  UCZNIÓW  KLASY  I</w:t>
      </w:r>
    </w:p>
    <w:p w:rsidR="00C75F34" w:rsidRDefault="00C75F34" w:rsidP="00C75F34">
      <w:pPr>
        <w:rPr>
          <w:color w:val="808080"/>
          <w:sz w:val="28"/>
        </w:rPr>
      </w:pPr>
    </w:p>
    <w:p w:rsidR="00C75F34" w:rsidRPr="00752143" w:rsidRDefault="00C75F34" w:rsidP="00C75F34">
      <w:pPr>
        <w:rPr>
          <w:b/>
          <w:sz w:val="28"/>
        </w:rPr>
      </w:pPr>
      <w:r w:rsidRPr="00752143">
        <w:rPr>
          <w:b/>
          <w:sz w:val="28"/>
        </w:rPr>
        <w:t>Edukacja polonistyczna</w:t>
      </w:r>
    </w:p>
    <w:p w:rsidR="0048510F" w:rsidRPr="00EC18FE" w:rsidRDefault="0048510F" w:rsidP="00C75F34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społeczne warunkujące porozumiewanie się i kulturę języka</w:t>
      </w:r>
    </w:p>
    <w:p w:rsidR="00C75F34" w:rsidRDefault="00C75F34" w:rsidP="00C161ED">
      <w:r>
        <w:rPr>
          <w:sz w:val="20"/>
        </w:rPr>
        <w:t xml:space="preserve">Słucha wypowiedzi dzieci i dorosłych. </w:t>
      </w:r>
    </w:p>
    <w:p w:rsidR="00C75F34" w:rsidRDefault="00C75F34" w:rsidP="00C161ED">
      <w:r>
        <w:rPr>
          <w:sz w:val="20"/>
        </w:rPr>
        <w:t xml:space="preserve">Stara się zrozumieć wypowiedzi innych. </w:t>
      </w:r>
    </w:p>
    <w:p w:rsidR="00C75F34" w:rsidRDefault="00C75F34" w:rsidP="00C161ED">
      <w:r>
        <w:rPr>
          <w:sz w:val="20"/>
        </w:rPr>
        <w:t xml:space="preserve">Wypowiada się na temat własnych przeżyć, wydarzeń z życia, ilustracji, czytanych i słuchanych tekstów. </w:t>
      </w:r>
    </w:p>
    <w:p w:rsidR="00C75F34" w:rsidRDefault="00C75F34" w:rsidP="00C161ED">
      <w:r>
        <w:rPr>
          <w:sz w:val="20"/>
        </w:rPr>
        <w:t xml:space="preserve">Uczestniczy w rozmowach na tematy dotyczące zainteresowań, doświadczeń i przeżyć oraz literatury. </w:t>
      </w:r>
    </w:p>
    <w:p w:rsidR="00EC00AE" w:rsidRDefault="00C75F34" w:rsidP="00C75F34">
      <w:pPr>
        <w:rPr>
          <w:sz w:val="20"/>
        </w:rPr>
      </w:pPr>
      <w:r>
        <w:rPr>
          <w:sz w:val="20"/>
        </w:rPr>
        <w:t>Rozmawia w kulturalny sposób i stosuje zwroty grzeczn</w:t>
      </w:r>
      <w:r w:rsidR="00E37CA0">
        <w:rPr>
          <w:sz w:val="20"/>
        </w:rPr>
        <w:t xml:space="preserve">ościowe; </w:t>
      </w:r>
      <w:r w:rsidR="001C0D22">
        <w:rPr>
          <w:sz w:val="20"/>
        </w:rPr>
        <w:t xml:space="preserve">zadaje pytania </w:t>
      </w:r>
      <w:r w:rsidR="00E37CA0">
        <w:rPr>
          <w:sz w:val="20"/>
        </w:rPr>
        <w:t xml:space="preserve"> i odpowiada na pytania.</w:t>
      </w:r>
    </w:p>
    <w:p w:rsidR="0048510F" w:rsidRPr="00EC18FE" w:rsidRDefault="00752143" w:rsidP="00C75F34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czytania i pisania</w:t>
      </w:r>
    </w:p>
    <w:p w:rsidR="00C75F34" w:rsidRDefault="00C75F34" w:rsidP="00C161ED">
      <w:r>
        <w:rPr>
          <w:sz w:val="20"/>
        </w:rPr>
        <w:t xml:space="preserve">Czyta ze zrozumieniem symbole, znaki informacyjne, tabelki, schematyczne rysunki, wykresy wynikające </w:t>
      </w:r>
      <w:r w:rsidR="0048510F">
        <w:rPr>
          <w:sz w:val="20"/>
        </w:rPr>
        <w:t xml:space="preserve">                     </w:t>
      </w:r>
      <w:r>
        <w:rPr>
          <w:sz w:val="20"/>
        </w:rPr>
        <w:t xml:space="preserve">z realizowanych treści. </w:t>
      </w:r>
    </w:p>
    <w:p w:rsidR="00C75F34" w:rsidRDefault="00C75F34" w:rsidP="00C161ED">
      <w:r>
        <w:rPr>
          <w:sz w:val="20"/>
        </w:rPr>
        <w:t xml:space="preserve">Zna wszystkie litery alfabetu. </w:t>
      </w:r>
    </w:p>
    <w:p w:rsidR="00C75F34" w:rsidRDefault="00C75F34" w:rsidP="00C161ED">
      <w:r>
        <w:rPr>
          <w:sz w:val="20"/>
        </w:rPr>
        <w:t xml:space="preserve">Słucha w skupieniu czytanych tekstów literackich. </w:t>
      </w:r>
    </w:p>
    <w:p w:rsidR="00C75F34" w:rsidRDefault="00752143" w:rsidP="00C161ED">
      <w:r>
        <w:rPr>
          <w:sz w:val="20"/>
        </w:rPr>
        <w:t>Czyta i rozumie</w:t>
      </w:r>
      <w:r w:rsidR="00C75F34">
        <w:rPr>
          <w:sz w:val="20"/>
        </w:rPr>
        <w:t xml:space="preserve"> krótkie teksty. </w:t>
      </w:r>
    </w:p>
    <w:p w:rsidR="00C75F34" w:rsidRDefault="00C75F34" w:rsidP="00C161ED">
      <w:r>
        <w:rPr>
          <w:sz w:val="20"/>
        </w:rPr>
        <w:t xml:space="preserve">Pisze poprawnie litery, wyrazy, zdania i stara się uwzględniać właściwy kształt liter, poprawne ich łączenie oraz równomierne położenie i jednolite pochylenie. </w:t>
      </w:r>
    </w:p>
    <w:p w:rsidR="00C75F34" w:rsidRDefault="00C75F34" w:rsidP="00C161ED">
      <w:r>
        <w:rPr>
          <w:sz w:val="20"/>
        </w:rPr>
        <w:t xml:space="preserve">Przepisuje litery, wyrazy, zdania zapisane za pomocą liter pisanych i drukowanych. </w:t>
      </w:r>
    </w:p>
    <w:p w:rsidR="00C75F34" w:rsidRDefault="00752143" w:rsidP="00C161ED">
      <w:r>
        <w:rPr>
          <w:sz w:val="20"/>
        </w:rPr>
        <w:t>Pisze z pamięci</w:t>
      </w:r>
      <w:r w:rsidR="00C75F34">
        <w:rPr>
          <w:sz w:val="20"/>
        </w:rPr>
        <w:t xml:space="preserve"> wyrazy i krótkie zdania. </w:t>
      </w:r>
    </w:p>
    <w:p w:rsidR="00C75F34" w:rsidRDefault="00C75F34" w:rsidP="00C161ED">
      <w:r>
        <w:rPr>
          <w:sz w:val="20"/>
        </w:rPr>
        <w:t xml:space="preserve">Zna określenia: </w:t>
      </w:r>
      <w:r>
        <w:rPr>
          <w:i/>
          <w:sz w:val="20"/>
        </w:rPr>
        <w:t>głoska</w:t>
      </w:r>
      <w:r>
        <w:rPr>
          <w:sz w:val="20"/>
        </w:rPr>
        <w:t xml:space="preserve">, </w:t>
      </w:r>
      <w:r>
        <w:rPr>
          <w:i/>
          <w:sz w:val="20"/>
        </w:rPr>
        <w:t xml:space="preserve">litera, sylaba, wyraz, zdanie </w:t>
      </w:r>
      <w:r>
        <w:rPr>
          <w:sz w:val="20"/>
        </w:rPr>
        <w:t xml:space="preserve">i posługuje się nimi ze zrozumieniem. </w:t>
      </w:r>
    </w:p>
    <w:p w:rsidR="00C75F34" w:rsidRDefault="00C75F34" w:rsidP="00C75F34">
      <w:pPr>
        <w:rPr>
          <w:sz w:val="20"/>
        </w:rPr>
      </w:pPr>
      <w:r>
        <w:rPr>
          <w:sz w:val="20"/>
        </w:rPr>
        <w:t>Korzysta z podręczników, zeszytów ćwiczeń, zeszytów</w:t>
      </w:r>
      <w:r w:rsidR="0017380B">
        <w:rPr>
          <w:sz w:val="20"/>
        </w:rPr>
        <w:t xml:space="preserve"> – samodzielnie;  w miarę potrzeb</w:t>
      </w:r>
      <w:r>
        <w:rPr>
          <w:sz w:val="20"/>
        </w:rPr>
        <w:t xml:space="preserve"> pod kierunkiem nauczyciela.</w:t>
      </w:r>
    </w:p>
    <w:p w:rsidR="00752143" w:rsidRPr="00EC18FE" w:rsidRDefault="00752143" w:rsidP="00C75F34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małych form teatralnych</w:t>
      </w:r>
    </w:p>
    <w:p w:rsidR="00C75F34" w:rsidRDefault="00C75F34" w:rsidP="00C161ED">
      <w:r>
        <w:rPr>
          <w:sz w:val="20"/>
        </w:rPr>
        <w:t xml:space="preserve">Bierze udział w zabawach teatralnych. </w:t>
      </w:r>
    </w:p>
    <w:p w:rsidR="00C75F34" w:rsidRDefault="00C75F34" w:rsidP="00C161ED">
      <w:r>
        <w:rPr>
          <w:sz w:val="20"/>
        </w:rPr>
        <w:t xml:space="preserve">Przygotowuje proste rekwizyty. </w:t>
      </w:r>
    </w:p>
    <w:p w:rsidR="00C75F34" w:rsidRDefault="00C75F34" w:rsidP="00C161ED">
      <w:r>
        <w:rPr>
          <w:sz w:val="20"/>
        </w:rPr>
        <w:t xml:space="preserve">Odtwarza z pamięci teksty dla dzieci. </w:t>
      </w:r>
    </w:p>
    <w:p w:rsidR="00C75F34" w:rsidRDefault="00C75F34" w:rsidP="00C75F34">
      <w:pPr>
        <w:rPr>
          <w:sz w:val="20"/>
        </w:rPr>
      </w:pPr>
      <w:r>
        <w:rPr>
          <w:sz w:val="20"/>
        </w:rPr>
        <w:t>Potrafi posługiwać się rekwizytami.</w:t>
      </w:r>
    </w:p>
    <w:p w:rsidR="00752143" w:rsidRDefault="00752143" w:rsidP="00C75F34">
      <w:pPr>
        <w:rPr>
          <w:color w:val="000000" w:themeColor="text1"/>
          <w:sz w:val="28"/>
        </w:rPr>
      </w:pPr>
    </w:p>
    <w:p w:rsidR="00C75F34" w:rsidRDefault="00C75F34" w:rsidP="00C75F34">
      <w:pPr>
        <w:rPr>
          <w:color w:val="000000" w:themeColor="text1"/>
          <w:sz w:val="28"/>
        </w:rPr>
      </w:pPr>
      <w:r w:rsidRPr="00752143">
        <w:rPr>
          <w:color w:val="000000" w:themeColor="text1"/>
          <w:sz w:val="28"/>
        </w:rPr>
        <w:t>Edukacja matematyczna</w:t>
      </w:r>
    </w:p>
    <w:p w:rsidR="00752143" w:rsidRPr="00EC18FE" w:rsidRDefault="00752143" w:rsidP="00C75F34">
      <w:pPr>
        <w:rPr>
          <w:color w:val="000000" w:themeColor="text1"/>
          <w:szCs w:val="24"/>
          <w:u w:val="single"/>
        </w:rPr>
      </w:pPr>
      <w:r w:rsidRPr="00EC18FE">
        <w:rPr>
          <w:color w:val="000000" w:themeColor="text1"/>
          <w:szCs w:val="24"/>
          <w:u w:val="single"/>
        </w:rPr>
        <w:t>Umiejętności w zakresie czynności umysłowych</w:t>
      </w:r>
    </w:p>
    <w:p w:rsidR="00C75F34" w:rsidRDefault="00C75F34" w:rsidP="00C161ED">
      <w:r>
        <w:rPr>
          <w:sz w:val="20"/>
        </w:rPr>
        <w:t xml:space="preserve">Tworzy i klasyfikuje zbiory. </w:t>
      </w:r>
    </w:p>
    <w:p w:rsidR="00C75F34" w:rsidRDefault="00C75F34" w:rsidP="00C161ED">
      <w:r>
        <w:rPr>
          <w:sz w:val="20"/>
        </w:rPr>
        <w:t xml:space="preserve">Układa elementy rosnąco i malejąco oraz je numeruje; określa obiekty poprzednie i następne w danej serii. </w:t>
      </w:r>
    </w:p>
    <w:p w:rsidR="00C75F34" w:rsidRDefault="00C75F34" w:rsidP="00C161ED">
      <w:r>
        <w:rPr>
          <w:sz w:val="20"/>
        </w:rPr>
        <w:t xml:space="preserve">Dąży do wykonania rozpoczętego zadania. </w:t>
      </w:r>
    </w:p>
    <w:p w:rsidR="00C75F34" w:rsidRDefault="008C5C65" w:rsidP="00C161ED">
      <w:r>
        <w:rPr>
          <w:sz w:val="20"/>
        </w:rPr>
        <w:t xml:space="preserve">Rozumie i określa </w:t>
      </w:r>
      <w:r w:rsidR="00C75F34">
        <w:rPr>
          <w:sz w:val="20"/>
        </w:rPr>
        <w:t xml:space="preserve"> kierunki w przestrzeni. </w:t>
      </w:r>
    </w:p>
    <w:p w:rsidR="00C75F34" w:rsidRDefault="00C75F34" w:rsidP="00C161ED">
      <w:r>
        <w:rPr>
          <w:sz w:val="20"/>
        </w:rPr>
        <w:t xml:space="preserve">Wyprowadza kierunki od siebie i innych osób. </w:t>
      </w:r>
    </w:p>
    <w:p w:rsidR="00C75F34" w:rsidRDefault="00C75F34" w:rsidP="00C161ED">
      <w:r>
        <w:rPr>
          <w:sz w:val="20"/>
        </w:rPr>
        <w:t xml:space="preserve">Dostrzega symetrię i rysuje drugą połowę danej figury lub przedmiotu. </w:t>
      </w:r>
    </w:p>
    <w:p w:rsidR="00C75F34" w:rsidRDefault="00C75F34" w:rsidP="00C161ED">
      <w:r>
        <w:rPr>
          <w:sz w:val="20"/>
        </w:rPr>
        <w:t xml:space="preserve">Dostrzega różnice w wielkości obiektów. </w:t>
      </w:r>
    </w:p>
    <w:p w:rsidR="00C75F34" w:rsidRDefault="00C75F34" w:rsidP="00C161ED">
      <w:r>
        <w:rPr>
          <w:sz w:val="20"/>
        </w:rPr>
        <w:t xml:space="preserve">Umie dokończyć wzór szlaczka. </w:t>
      </w:r>
    </w:p>
    <w:p w:rsidR="00C75F34" w:rsidRDefault="00C75F34" w:rsidP="00C75F34">
      <w:pPr>
        <w:rPr>
          <w:sz w:val="20"/>
        </w:rPr>
      </w:pPr>
      <w:r>
        <w:rPr>
          <w:sz w:val="20"/>
        </w:rPr>
        <w:t>Rozwiązuje zadania jednodziałaniowe z treścią i stosuje zapis cyfrowy oraz znaki działań.</w:t>
      </w:r>
    </w:p>
    <w:p w:rsidR="008C5C65" w:rsidRPr="00EC18FE" w:rsidRDefault="008C5C65" w:rsidP="00C161ED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liczenia i sprawności rachunkowej</w:t>
      </w:r>
    </w:p>
    <w:p w:rsidR="00C75F34" w:rsidRDefault="00C75F34" w:rsidP="00C161ED">
      <w:r>
        <w:rPr>
          <w:sz w:val="20"/>
        </w:rPr>
        <w:t xml:space="preserve">Przelicza zbiory w zakresie 20, korzystając z konkretów lub rysunków; porównuje liczby. </w:t>
      </w:r>
    </w:p>
    <w:p w:rsidR="00C75F34" w:rsidRDefault="00C75F34" w:rsidP="00C75F34">
      <w:pPr>
        <w:rPr>
          <w:sz w:val="20"/>
        </w:rPr>
      </w:pPr>
      <w:r>
        <w:rPr>
          <w:sz w:val="20"/>
        </w:rPr>
        <w:lastRenderedPageBreak/>
        <w:t>Liczy kolejno i wstecz w zakresie 20.</w:t>
      </w:r>
    </w:p>
    <w:p w:rsidR="00F81458" w:rsidRDefault="00F81458" w:rsidP="00F81458">
      <w:r>
        <w:rPr>
          <w:sz w:val="20"/>
        </w:rPr>
        <w:t xml:space="preserve">Wymienia liczebniki porządkowe w zakresie 20. </w:t>
      </w:r>
    </w:p>
    <w:p w:rsidR="00673655" w:rsidRDefault="00F81458" w:rsidP="00EA2659">
      <w:pPr>
        <w:rPr>
          <w:sz w:val="20"/>
        </w:rPr>
      </w:pPr>
      <w:r>
        <w:rPr>
          <w:sz w:val="20"/>
        </w:rPr>
        <w:t xml:space="preserve">Zapisuje liczby cyframi w zakresie 10. </w:t>
      </w:r>
    </w:p>
    <w:p w:rsidR="00F81458" w:rsidRPr="00241303" w:rsidRDefault="00673655" w:rsidP="00F81458">
      <w:pPr>
        <w:rPr>
          <w:sz w:val="20"/>
        </w:rPr>
      </w:pPr>
      <w:r>
        <w:rPr>
          <w:sz w:val="20"/>
        </w:rPr>
        <w:t xml:space="preserve">Wyznacza sumy i różnice manipulując obiektami lub rachując na zbiorach zastępczych, np. na palcach; </w:t>
      </w:r>
      <w:r w:rsidR="00241303">
        <w:rPr>
          <w:sz w:val="20"/>
        </w:rPr>
        <w:t xml:space="preserve"> </w:t>
      </w:r>
      <w:bookmarkStart w:id="0" w:name="_GoBack"/>
      <w:bookmarkEnd w:id="0"/>
      <w:r w:rsidR="00241303">
        <w:rPr>
          <w:sz w:val="20"/>
        </w:rPr>
        <w:t>s</w:t>
      </w:r>
      <w:r>
        <w:rPr>
          <w:sz w:val="20"/>
        </w:rPr>
        <w:t>prawnie dodaje i odejmuje w zakresie 10, poprawnie zapisuje te działania.</w:t>
      </w:r>
      <w:r>
        <w:t xml:space="preserve">                                                                                                                   </w:t>
      </w:r>
    </w:p>
    <w:p w:rsidR="00F81458" w:rsidRDefault="00F81458" w:rsidP="00F81458">
      <w:pPr>
        <w:rPr>
          <w:snapToGrid w:val="0"/>
          <w:sz w:val="20"/>
        </w:rPr>
      </w:pPr>
      <w:r>
        <w:rPr>
          <w:snapToGrid w:val="0"/>
          <w:sz w:val="20"/>
        </w:rPr>
        <w:t>Wykorzystuje dodawanie i odejmowanie w sytuacjach życiowych.</w:t>
      </w:r>
    </w:p>
    <w:p w:rsidR="008C5C65" w:rsidRPr="00EC18FE" w:rsidRDefault="008C5C65" w:rsidP="00F81458">
      <w:pPr>
        <w:rPr>
          <w:szCs w:val="24"/>
          <w:u w:val="single"/>
        </w:rPr>
      </w:pPr>
      <w:r w:rsidRPr="00EC18FE">
        <w:rPr>
          <w:snapToGrid w:val="0"/>
          <w:szCs w:val="24"/>
          <w:u w:val="single"/>
        </w:rPr>
        <w:t>Umiejętności w zakresie dokonywania pomiarów</w:t>
      </w:r>
    </w:p>
    <w:p w:rsidR="00C75F34" w:rsidRDefault="00C75F34" w:rsidP="00C161ED">
      <w:r>
        <w:rPr>
          <w:sz w:val="20"/>
        </w:rPr>
        <w:t xml:space="preserve">Mierzy długości (różnymi miarkami), ilości płynów (dowolną miarką), masy (wagą). </w:t>
      </w:r>
    </w:p>
    <w:p w:rsidR="00C75F34" w:rsidRDefault="00C75F34" w:rsidP="00C161ED">
      <w:r>
        <w:rPr>
          <w:sz w:val="20"/>
        </w:rPr>
        <w:t xml:space="preserve">Zna pojęcia: </w:t>
      </w:r>
      <w:r>
        <w:rPr>
          <w:i/>
          <w:sz w:val="20"/>
        </w:rPr>
        <w:t xml:space="preserve">centymetr, kilogram, litr, godzina. </w:t>
      </w:r>
    </w:p>
    <w:p w:rsidR="00C75F34" w:rsidRDefault="00C75F34" w:rsidP="00C161ED">
      <w:r>
        <w:rPr>
          <w:sz w:val="20"/>
        </w:rPr>
        <w:t xml:space="preserve">Posługuje się kalendarzem, nazywa dni w tygodniu i miesiące w roku. </w:t>
      </w:r>
    </w:p>
    <w:p w:rsidR="00C75F34" w:rsidRDefault="00C75F34" w:rsidP="00C161ED">
      <w:r>
        <w:rPr>
          <w:sz w:val="20"/>
        </w:rPr>
        <w:t>Rozpoznaj</w:t>
      </w:r>
      <w:r w:rsidR="00E37CA0">
        <w:rPr>
          <w:sz w:val="20"/>
        </w:rPr>
        <w:t>e czas na zegarze w takim zakresie, który pozwala mu orientować się w ramach czasowych zajęć szkolnych i domowych obowiązków.</w:t>
      </w:r>
      <w:r>
        <w:rPr>
          <w:sz w:val="20"/>
        </w:rPr>
        <w:t xml:space="preserve"> </w:t>
      </w:r>
    </w:p>
    <w:p w:rsidR="00C75F34" w:rsidRPr="008C5C65" w:rsidRDefault="00C75F34" w:rsidP="00C161ED">
      <w:pPr>
        <w:rPr>
          <w:color w:val="808080"/>
          <w:sz w:val="28"/>
        </w:rPr>
      </w:pPr>
      <w:r>
        <w:rPr>
          <w:sz w:val="20"/>
        </w:rPr>
        <w:t>Porównuje wyniki pomiarów.</w:t>
      </w:r>
    </w:p>
    <w:p w:rsidR="00C75F34" w:rsidRDefault="00C75F34" w:rsidP="00C75F34">
      <w:pPr>
        <w:rPr>
          <w:sz w:val="20"/>
        </w:rPr>
      </w:pPr>
      <w:r>
        <w:rPr>
          <w:sz w:val="20"/>
        </w:rPr>
        <w:t>Oblicza upływ czasu na zegarze (pełne godziny).</w:t>
      </w:r>
    </w:p>
    <w:p w:rsidR="00BD699D" w:rsidRPr="00EC18FE" w:rsidRDefault="00BD699D" w:rsidP="00C75F34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obliczeń pieniężnych</w:t>
      </w:r>
    </w:p>
    <w:p w:rsidR="00C161ED" w:rsidRDefault="00C161ED" w:rsidP="00C161ED">
      <w:r>
        <w:rPr>
          <w:sz w:val="20"/>
        </w:rPr>
        <w:t xml:space="preserve">Zna monety i banknoty, będące obecnie w obiegu. </w:t>
      </w:r>
    </w:p>
    <w:p w:rsidR="00C161ED" w:rsidRDefault="00C161ED" w:rsidP="00C161ED">
      <w:pPr>
        <w:rPr>
          <w:sz w:val="20"/>
        </w:rPr>
      </w:pPr>
      <w:r>
        <w:rPr>
          <w:sz w:val="20"/>
        </w:rPr>
        <w:t xml:space="preserve">Posługuje się pieniędzmi (do 10 zł). </w:t>
      </w:r>
    </w:p>
    <w:p w:rsidR="005E58C6" w:rsidRDefault="005E58C6" w:rsidP="00C161ED">
      <w:r>
        <w:rPr>
          <w:sz w:val="20"/>
        </w:rPr>
        <w:t>Zna pojęcie długu i wie, że trzeba go spłacić.</w:t>
      </w:r>
    </w:p>
    <w:p w:rsidR="00BD699D" w:rsidRDefault="00BD699D" w:rsidP="008C19FF">
      <w:pPr>
        <w:rPr>
          <w:color w:val="808080"/>
          <w:sz w:val="28"/>
        </w:rPr>
      </w:pPr>
    </w:p>
    <w:p w:rsidR="008C19FF" w:rsidRDefault="008C19FF" w:rsidP="008C19FF">
      <w:pPr>
        <w:rPr>
          <w:color w:val="000000" w:themeColor="text1"/>
          <w:sz w:val="28"/>
        </w:rPr>
      </w:pPr>
      <w:r w:rsidRPr="00BD699D">
        <w:rPr>
          <w:color w:val="000000" w:themeColor="text1"/>
          <w:sz w:val="28"/>
        </w:rPr>
        <w:t>Edukacja społeczno-przyrodnicza</w:t>
      </w:r>
    </w:p>
    <w:p w:rsidR="00BD699D" w:rsidRPr="00EC18FE" w:rsidRDefault="00BD699D" w:rsidP="008C19FF">
      <w:pPr>
        <w:rPr>
          <w:color w:val="000000" w:themeColor="text1"/>
          <w:szCs w:val="24"/>
          <w:u w:val="single"/>
        </w:rPr>
      </w:pPr>
      <w:r w:rsidRPr="00EC18FE">
        <w:rPr>
          <w:color w:val="000000" w:themeColor="text1"/>
          <w:szCs w:val="24"/>
          <w:u w:val="single"/>
        </w:rPr>
        <w:t>Umiejętności społeczne</w:t>
      </w:r>
    </w:p>
    <w:p w:rsidR="008C19FF" w:rsidRDefault="008C19FF" w:rsidP="00172995">
      <w:r>
        <w:rPr>
          <w:sz w:val="20"/>
        </w:rPr>
        <w:t xml:space="preserve">Ocenia postępowanie swoje i innych, potrafi odróżnić, co jest dobre, a co złe. </w:t>
      </w:r>
    </w:p>
    <w:p w:rsidR="008C19FF" w:rsidRDefault="008C19FF" w:rsidP="00172995">
      <w:r>
        <w:rPr>
          <w:sz w:val="20"/>
        </w:rPr>
        <w:t xml:space="preserve">Rozumie, że należy mówić prawdę. </w:t>
      </w:r>
    </w:p>
    <w:p w:rsidR="008C19FF" w:rsidRDefault="008C19FF" w:rsidP="00172995">
      <w:r>
        <w:rPr>
          <w:sz w:val="20"/>
        </w:rPr>
        <w:t xml:space="preserve">Właściwie reaguje na sygnały alarmowe, sytuacje niebezpieczne. </w:t>
      </w:r>
    </w:p>
    <w:p w:rsidR="008C19FF" w:rsidRDefault="008C19FF" w:rsidP="00172995">
      <w:r>
        <w:rPr>
          <w:sz w:val="20"/>
        </w:rPr>
        <w:t xml:space="preserve">Dba o dobro własne i innych. </w:t>
      </w:r>
    </w:p>
    <w:p w:rsidR="008C19FF" w:rsidRDefault="008C19FF" w:rsidP="00172995">
      <w:r>
        <w:rPr>
          <w:sz w:val="20"/>
        </w:rPr>
        <w:t xml:space="preserve">Buduje pozytywny obraz samego siebie. </w:t>
      </w:r>
    </w:p>
    <w:p w:rsidR="00D17087" w:rsidRDefault="008C19FF" w:rsidP="00D17087">
      <w:pPr>
        <w:snapToGrid/>
      </w:pPr>
      <w:r>
        <w:rPr>
          <w:sz w:val="20"/>
        </w:rPr>
        <w:t>Przeżywa satysfakcję z własnego działania i osiąganych</w:t>
      </w:r>
      <w:r w:rsidR="00D17087">
        <w:rPr>
          <w:sz w:val="20"/>
        </w:rPr>
        <w:t xml:space="preserve"> wyników. </w:t>
      </w:r>
    </w:p>
    <w:p w:rsidR="00D17087" w:rsidRDefault="00D17087" w:rsidP="00D17087">
      <w:pPr>
        <w:snapToGrid/>
      </w:pPr>
      <w:r>
        <w:rPr>
          <w:sz w:val="20"/>
        </w:rPr>
        <w:t xml:space="preserve">Wykazuje poczucie przynależności do rodziny, społeczności szkolnej, lokalnej. </w:t>
      </w:r>
    </w:p>
    <w:p w:rsidR="00D17087" w:rsidRDefault="00D17087" w:rsidP="00D17087">
      <w:pPr>
        <w:snapToGrid/>
      </w:pPr>
      <w:r>
        <w:rPr>
          <w:sz w:val="20"/>
        </w:rPr>
        <w:t xml:space="preserve">Przestrzega przepisów i zasad bezpieczeństwa w szkole, domu, na ulicy..., wie, gdzie można organizować zabawy. </w:t>
      </w:r>
    </w:p>
    <w:p w:rsidR="00D17087" w:rsidRDefault="00D17087" w:rsidP="00D17087">
      <w:pPr>
        <w:snapToGrid/>
      </w:pPr>
      <w:r>
        <w:rPr>
          <w:sz w:val="20"/>
        </w:rPr>
        <w:t xml:space="preserve">Podejmuje próby samooceny. </w:t>
      </w:r>
    </w:p>
    <w:p w:rsidR="00D17087" w:rsidRDefault="00D17087" w:rsidP="00D17087">
      <w:pPr>
        <w:snapToGrid/>
      </w:pPr>
      <w:r>
        <w:rPr>
          <w:sz w:val="20"/>
        </w:rPr>
        <w:t xml:space="preserve">Wykazuje szacunek i zrozumienie dla innych osób. </w:t>
      </w:r>
    </w:p>
    <w:p w:rsidR="00D17087" w:rsidRDefault="00D17087" w:rsidP="00D17087">
      <w:pPr>
        <w:snapToGrid/>
      </w:pPr>
      <w:r>
        <w:rPr>
          <w:sz w:val="20"/>
        </w:rPr>
        <w:t xml:space="preserve">Szanuje pracę własną i innych, wie, że pieniądze otrzymuje się za pracę. </w:t>
      </w:r>
    </w:p>
    <w:p w:rsidR="00D17087" w:rsidRDefault="00D17087" w:rsidP="00D17087">
      <w:pPr>
        <w:snapToGrid/>
      </w:pPr>
      <w:r>
        <w:rPr>
          <w:sz w:val="20"/>
        </w:rPr>
        <w:t xml:space="preserve">Podejmuje zadania wymagające troskliwości i opiekuńczości. </w:t>
      </w:r>
    </w:p>
    <w:p w:rsidR="00D17087" w:rsidRDefault="00D17087" w:rsidP="00D17087">
      <w:pPr>
        <w:snapToGrid/>
      </w:pPr>
      <w:r>
        <w:rPr>
          <w:sz w:val="20"/>
        </w:rPr>
        <w:t xml:space="preserve">Akceptuje różnice między ludźmi, uczy się </w:t>
      </w:r>
      <w:proofErr w:type="spellStart"/>
      <w:r>
        <w:rPr>
          <w:sz w:val="20"/>
        </w:rPr>
        <w:t>zachowań</w:t>
      </w:r>
      <w:proofErr w:type="spellEnd"/>
      <w:r>
        <w:rPr>
          <w:sz w:val="20"/>
        </w:rPr>
        <w:t xml:space="preserve"> tolerancyjnych i szacunku dla odmienności. </w:t>
      </w:r>
    </w:p>
    <w:p w:rsidR="00D17087" w:rsidRDefault="00D17087" w:rsidP="00D17087">
      <w:pPr>
        <w:snapToGrid/>
      </w:pPr>
      <w:r>
        <w:rPr>
          <w:sz w:val="20"/>
        </w:rPr>
        <w:t xml:space="preserve">Uczy się, jak właściwie się zachowywać w sytuacji zagrożenia ze strony innych ludzi. </w:t>
      </w:r>
    </w:p>
    <w:p w:rsidR="00D17087" w:rsidRDefault="00D17087" w:rsidP="00D17087">
      <w:pPr>
        <w:snapToGrid/>
      </w:pPr>
      <w:r>
        <w:rPr>
          <w:sz w:val="20"/>
        </w:rPr>
        <w:t xml:space="preserve">Wie, do kogo zwrócić się o pomoc. </w:t>
      </w:r>
    </w:p>
    <w:p w:rsidR="00D17087" w:rsidRDefault="00D17087" w:rsidP="00D17087">
      <w:pPr>
        <w:snapToGrid/>
      </w:pPr>
      <w:r>
        <w:rPr>
          <w:sz w:val="20"/>
        </w:rPr>
        <w:t xml:space="preserve">Współpracuje z innymi w różnych sytuacjach. </w:t>
      </w:r>
    </w:p>
    <w:p w:rsidR="00D17087" w:rsidRDefault="00D17087" w:rsidP="00D17087">
      <w:pPr>
        <w:snapToGrid/>
      </w:pPr>
      <w:r>
        <w:rPr>
          <w:sz w:val="20"/>
        </w:rPr>
        <w:t xml:space="preserve">Zna status swojej miejscowości (wieś, miasto). </w:t>
      </w:r>
    </w:p>
    <w:p w:rsidR="00D17087" w:rsidRDefault="00D17087" w:rsidP="00D17087">
      <w:pPr>
        <w:snapToGrid/>
      </w:pPr>
      <w:r>
        <w:rPr>
          <w:sz w:val="20"/>
        </w:rPr>
        <w:t xml:space="preserve">Zna zawody osób, które mogą pomóc w trudnych i niebezpiecznych sytuacjach. </w:t>
      </w:r>
    </w:p>
    <w:p w:rsidR="00D17087" w:rsidRDefault="00D17087" w:rsidP="00D17087">
      <w:pPr>
        <w:snapToGrid/>
      </w:pPr>
      <w:r>
        <w:rPr>
          <w:sz w:val="20"/>
        </w:rPr>
        <w:t xml:space="preserve">Zna swoją narodowość i symbole narodowe oraz rozpoznaje flagę i hymn Unii Europejskiej. </w:t>
      </w:r>
    </w:p>
    <w:p w:rsidR="008C19FF" w:rsidRDefault="00D17087" w:rsidP="00D17087">
      <w:pPr>
        <w:rPr>
          <w:sz w:val="20"/>
        </w:rPr>
      </w:pPr>
      <w:r>
        <w:rPr>
          <w:sz w:val="20"/>
        </w:rPr>
        <w:t>Wie, że mieszka w Polsce, a Polska znajduje się w Europie.</w:t>
      </w:r>
    </w:p>
    <w:p w:rsidR="00CC5F77" w:rsidRDefault="00CC5F77" w:rsidP="00D17087">
      <w:pPr>
        <w:rPr>
          <w:sz w:val="20"/>
        </w:rPr>
      </w:pPr>
    </w:p>
    <w:p w:rsidR="00BD699D" w:rsidRPr="00EC18FE" w:rsidRDefault="00BD699D" w:rsidP="00D17087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postrzegania przyrody</w:t>
      </w:r>
    </w:p>
    <w:p w:rsidR="00C635B3" w:rsidRDefault="00C635B3" w:rsidP="00C635B3">
      <w:pPr>
        <w:snapToGrid/>
      </w:pPr>
      <w:r>
        <w:rPr>
          <w:sz w:val="20"/>
        </w:rPr>
        <w:t xml:space="preserve">Rozpoznaje powszechnie znane rośliny i zwierzęta w różnych środowiskach przyrodniczych. </w:t>
      </w:r>
    </w:p>
    <w:p w:rsidR="00C635B3" w:rsidRDefault="00C635B3" w:rsidP="00C635B3">
      <w:pPr>
        <w:snapToGrid/>
      </w:pPr>
      <w:r>
        <w:rPr>
          <w:sz w:val="20"/>
        </w:rPr>
        <w:t xml:space="preserve">Potrafi wymienić sposoby przystosowania się zwierząt do poszczególnych pór roku. </w:t>
      </w:r>
    </w:p>
    <w:p w:rsidR="00DC50C1" w:rsidRDefault="00DC50C1" w:rsidP="00DC50C1">
      <w:pPr>
        <w:snapToGrid/>
      </w:pPr>
      <w:r>
        <w:rPr>
          <w:sz w:val="20"/>
        </w:rPr>
        <w:t xml:space="preserve">Potrafi wymienić podstawowe warunki niezbędne do życia zwierzętom i roślinom. </w:t>
      </w:r>
    </w:p>
    <w:p w:rsidR="00DC50C1" w:rsidRDefault="00DC50C1" w:rsidP="00DC50C1">
      <w:pPr>
        <w:snapToGrid/>
      </w:pPr>
      <w:r>
        <w:rPr>
          <w:sz w:val="20"/>
        </w:rPr>
        <w:t xml:space="preserve">Zna zasady prowadzenia prostych hodowli i upraw. </w:t>
      </w:r>
    </w:p>
    <w:p w:rsidR="00DC50C1" w:rsidRDefault="00DC50C1" w:rsidP="00DC50C1">
      <w:pPr>
        <w:snapToGrid/>
      </w:pPr>
      <w:r>
        <w:rPr>
          <w:sz w:val="20"/>
        </w:rPr>
        <w:t xml:space="preserve">Wie, jaką rolę odgrywają w środowisku zwierzęta. </w:t>
      </w:r>
    </w:p>
    <w:p w:rsidR="00DC50C1" w:rsidRDefault="00DC50C1" w:rsidP="00DC50C1">
      <w:pPr>
        <w:snapToGrid/>
      </w:pPr>
      <w:r>
        <w:rPr>
          <w:sz w:val="20"/>
        </w:rPr>
        <w:t xml:space="preserve">Potrafi wymienić zagrożenia dla środowiska ze strony człowieka i dla człowieka ze strony środowiska przyrodniczego. </w:t>
      </w:r>
    </w:p>
    <w:p w:rsidR="00C635B3" w:rsidRPr="00DC50C1" w:rsidRDefault="00DC50C1" w:rsidP="00DC50C1">
      <w:pPr>
        <w:snapToGrid/>
      </w:pPr>
      <w:r>
        <w:rPr>
          <w:sz w:val="20"/>
        </w:rPr>
        <w:t xml:space="preserve">Wie, jak postępować ze zwierzętami domowymi i dzikimi i jak im pomagać w różnych porach roku. </w:t>
      </w:r>
    </w:p>
    <w:p w:rsidR="008C19FF" w:rsidRDefault="008C19FF" w:rsidP="00172995">
      <w:r>
        <w:rPr>
          <w:sz w:val="20"/>
        </w:rPr>
        <w:t xml:space="preserve">Zna zasady segregowania śmieci; wie, dlaczego należy korzystać z opakowań ekologicznych. </w:t>
      </w:r>
    </w:p>
    <w:p w:rsidR="008C19FF" w:rsidRDefault="008C19FF" w:rsidP="00112CA6">
      <w:r>
        <w:rPr>
          <w:sz w:val="20"/>
        </w:rPr>
        <w:t xml:space="preserve">Chroni przyrodę i właściwie zachowuje się w lesie, w parku itp. </w:t>
      </w:r>
    </w:p>
    <w:p w:rsidR="008C19FF" w:rsidRDefault="008C19FF" w:rsidP="00112CA6">
      <w:r>
        <w:rPr>
          <w:sz w:val="20"/>
        </w:rPr>
        <w:t xml:space="preserve">Rozumie potrzebę oszczędzania wody. </w:t>
      </w:r>
    </w:p>
    <w:p w:rsidR="008C19FF" w:rsidRDefault="008C19FF" w:rsidP="00112CA6">
      <w:r>
        <w:rPr>
          <w:sz w:val="20"/>
        </w:rPr>
        <w:t xml:space="preserve">Wie, jakie znaczenie ma woda dla ludzi, zwierząt oraz roślin. </w:t>
      </w:r>
    </w:p>
    <w:p w:rsidR="008C19FF" w:rsidRDefault="008C19FF" w:rsidP="00112CA6">
      <w:r>
        <w:rPr>
          <w:sz w:val="20"/>
        </w:rPr>
        <w:t xml:space="preserve">Rozróżnia rodzaje opadów w różnych porach roku. </w:t>
      </w:r>
    </w:p>
    <w:p w:rsidR="008C19FF" w:rsidRDefault="008C19FF" w:rsidP="00112CA6">
      <w:r>
        <w:rPr>
          <w:sz w:val="20"/>
        </w:rPr>
        <w:t xml:space="preserve">Potrafi obserwować pogodę i prowadzić obrazkowy kalendarz pogody. </w:t>
      </w:r>
    </w:p>
    <w:p w:rsidR="008C19FF" w:rsidRDefault="008C19FF" w:rsidP="00112CA6">
      <w:r>
        <w:rPr>
          <w:sz w:val="20"/>
        </w:rPr>
        <w:t xml:space="preserve">Ubiera się stosowanie do panujących warunków atmosferycznych. </w:t>
      </w:r>
    </w:p>
    <w:p w:rsidR="008C19FF" w:rsidRDefault="008C19FF" w:rsidP="00112CA6">
      <w:r>
        <w:rPr>
          <w:sz w:val="20"/>
        </w:rPr>
        <w:t xml:space="preserve">Nazywa zjawiska charakterystyczne dla różnych pór roku. </w:t>
      </w:r>
    </w:p>
    <w:p w:rsidR="008C19FF" w:rsidRDefault="008C19FF" w:rsidP="008C19FF">
      <w:pPr>
        <w:rPr>
          <w:sz w:val="20"/>
        </w:rPr>
      </w:pPr>
      <w:r>
        <w:rPr>
          <w:sz w:val="20"/>
        </w:rPr>
        <w:t>Wie, jak zachować się w sytuacjach wywołanych groźnymi zjawiskami atmosferycznymi.</w:t>
      </w:r>
    </w:p>
    <w:p w:rsidR="00B13D42" w:rsidRDefault="00B13D42" w:rsidP="008C19FF">
      <w:pPr>
        <w:rPr>
          <w:sz w:val="20"/>
        </w:rPr>
      </w:pPr>
    </w:p>
    <w:p w:rsidR="008C19FF" w:rsidRDefault="008C19FF" w:rsidP="008C19FF">
      <w:pPr>
        <w:rPr>
          <w:color w:val="000000" w:themeColor="text1"/>
          <w:sz w:val="28"/>
        </w:rPr>
      </w:pPr>
      <w:r w:rsidRPr="00B13D42">
        <w:rPr>
          <w:color w:val="000000" w:themeColor="text1"/>
          <w:sz w:val="28"/>
        </w:rPr>
        <w:t>Edukacja muzyczna</w:t>
      </w:r>
    </w:p>
    <w:p w:rsidR="00B13D42" w:rsidRPr="00EC18FE" w:rsidRDefault="00B13D42" w:rsidP="008C19FF">
      <w:pPr>
        <w:rPr>
          <w:color w:val="000000" w:themeColor="text1"/>
          <w:szCs w:val="24"/>
          <w:u w:val="single"/>
        </w:rPr>
      </w:pPr>
      <w:r w:rsidRPr="00EC18FE">
        <w:rPr>
          <w:color w:val="000000" w:themeColor="text1"/>
          <w:szCs w:val="24"/>
          <w:u w:val="single"/>
        </w:rPr>
        <w:t>Umiejętności w zakresie odbioru muzyki</w:t>
      </w:r>
    </w:p>
    <w:p w:rsidR="008C19FF" w:rsidRDefault="008C19FF" w:rsidP="00112CA6">
      <w:r>
        <w:rPr>
          <w:sz w:val="20"/>
        </w:rPr>
        <w:t xml:space="preserve">Śpiewa piosenki jednogłosowe indywidualnie i zespołowo. </w:t>
      </w:r>
    </w:p>
    <w:p w:rsidR="00E93E65" w:rsidRDefault="008C19FF" w:rsidP="00112CA6">
      <w:pPr>
        <w:rPr>
          <w:sz w:val="20"/>
        </w:rPr>
      </w:pPr>
      <w:r>
        <w:rPr>
          <w:sz w:val="20"/>
        </w:rPr>
        <w:t>Słucha utworów muzycznych i niektóre z nich rozpoznaje</w:t>
      </w:r>
      <w:r w:rsidR="0006463B">
        <w:rPr>
          <w:sz w:val="20"/>
        </w:rPr>
        <w:t>.</w:t>
      </w:r>
      <w:r w:rsidR="00E93E65">
        <w:rPr>
          <w:sz w:val="20"/>
        </w:rPr>
        <w:t xml:space="preserve">                                                                                   </w:t>
      </w:r>
    </w:p>
    <w:p w:rsidR="008C19FF" w:rsidRDefault="008C19FF" w:rsidP="00112CA6">
      <w:r>
        <w:rPr>
          <w:sz w:val="20"/>
        </w:rPr>
        <w:t xml:space="preserve">Wie, że muzykę zapisuje się za pomocą znaków notacji muzycznej. </w:t>
      </w:r>
    </w:p>
    <w:p w:rsidR="008C19FF" w:rsidRDefault="008C19FF" w:rsidP="00112CA6">
      <w:r>
        <w:rPr>
          <w:sz w:val="20"/>
        </w:rPr>
        <w:t xml:space="preserve">Kulturalnie zachowuje się podczas koncertu. </w:t>
      </w:r>
    </w:p>
    <w:p w:rsidR="00C75F34" w:rsidRDefault="008C19FF" w:rsidP="008C19FF">
      <w:pPr>
        <w:rPr>
          <w:sz w:val="20"/>
        </w:rPr>
      </w:pPr>
      <w:r>
        <w:rPr>
          <w:sz w:val="20"/>
        </w:rPr>
        <w:t>Wie, jak zachować się w czasie śpiewania hymnu państwowego.</w:t>
      </w:r>
    </w:p>
    <w:p w:rsidR="008C19FF" w:rsidRDefault="008C19FF" w:rsidP="00112CA6">
      <w:r>
        <w:rPr>
          <w:sz w:val="20"/>
        </w:rPr>
        <w:t xml:space="preserve">Wykonuje ilustracje do wysłuchanej muzyki. </w:t>
      </w:r>
    </w:p>
    <w:p w:rsidR="008C19FF" w:rsidRDefault="008C19FF" w:rsidP="00112CA6">
      <w:r>
        <w:rPr>
          <w:sz w:val="20"/>
        </w:rPr>
        <w:t xml:space="preserve">Reaguje na zmiany tempa, dynamikę i wysokość dźwięków. </w:t>
      </w:r>
    </w:p>
    <w:p w:rsidR="008C19FF" w:rsidRDefault="00B13D42" w:rsidP="008C19FF">
      <w:pPr>
        <w:rPr>
          <w:sz w:val="20"/>
        </w:rPr>
      </w:pPr>
      <w:r>
        <w:rPr>
          <w:sz w:val="20"/>
        </w:rPr>
        <w:t>A</w:t>
      </w:r>
      <w:r w:rsidR="008C19FF">
        <w:rPr>
          <w:sz w:val="20"/>
        </w:rPr>
        <w:t>kompaniuje do</w:t>
      </w:r>
      <w:r>
        <w:rPr>
          <w:sz w:val="20"/>
        </w:rPr>
        <w:t xml:space="preserve"> prostych</w:t>
      </w:r>
      <w:r w:rsidR="008C19FF">
        <w:rPr>
          <w:sz w:val="20"/>
        </w:rPr>
        <w:t xml:space="preserve"> piosenek na różnych instrumentach perkusyjnych.</w:t>
      </w:r>
    </w:p>
    <w:p w:rsidR="00CC195A" w:rsidRDefault="00CC195A" w:rsidP="008C19FF">
      <w:pPr>
        <w:rPr>
          <w:color w:val="000000" w:themeColor="text1"/>
          <w:sz w:val="28"/>
        </w:rPr>
      </w:pPr>
    </w:p>
    <w:p w:rsidR="008C19FF" w:rsidRDefault="008C19FF" w:rsidP="008C19FF">
      <w:pPr>
        <w:rPr>
          <w:color w:val="000000" w:themeColor="text1"/>
          <w:sz w:val="28"/>
        </w:rPr>
      </w:pPr>
      <w:r w:rsidRPr="00CC195A">
        <w:rPr>
          <w:color w:val="000000" w:themeColor="text1"/>
          <w:sz w:val="28"/>
        </w:rPr>
        <w:t>Edukacja plastyczna</w:t>
      </w:r>
    </w:p>
    <w:p w:rsidR="008C19FF" w:rsidRDefault="008C19FF" w:rsidP="009B1D98">
      <w:r>
        <w:rPr>
          <w:sz w:val="20"/>
        </w:rPr>
        <w:t xml:space="preserve">Chętnie podejmuje różnorodne działania związane z edukacją plastyczno-techniczną. </w:t>
      </w:r>
    </w:p>
    <w:p w:rsidR="008C19FF" w:rsidRDefault="008C19FF" w:rsidP="009B1D98">
      <w:r>
        <w:rPr>
          <w:sz w:val="20"/>
        </w:rPr>
        <w:t xml:space="preserve">Rozpoznaje i nazywa barwy. </w:t>
      </w:r>
    </w:p>
    <w:p w:rsidR="008C19FF" w:rsidRDefault="008C19FF" w:rsidP="009B1D98">
      <w:r>
        <w:rPr>
          <w:sz w:val="20"/>
        </w:rPr>
        <w:t xml:space="preserve">Posługuje się takimi środkami wyrazu plastycznego, jak kształt, barwa, faktura. </w:t>
      </w:r>
    </w:p>
    <w:p w:rsidR="008C19FF" w:rsidRDefault="008C19FF" w:rsidP="009B1D98">
      <w:r>
        <w:rPr>
          <w:sz w:val="20"/>
        </w:rPr>
        <w:t xml:space="preserve">Przedstawia różnymi środkami i technikami plastycznymi barwne kompozycje. </w:t>
      </w:r>
    </w:p>
    <w:p w:rsidR="008C19FF" w:rsidRDefault="008C19FF" w:rsidP="009B1D98">
      <w:r>
        <w:rPr>
          <w:sz w:val="20"/>
        </w:rPr>
        <w:t xml:space="preserve">Koloruje obrazki, uzupełnia je nalepkami zgodnie z instrukcją. </w:t>
      </w:r>
    </w:p>
    <w:p w:rsidR="008C19FF" w:rsidRDefault="008C19FF" w:rsidP="009B1D98">
      <w:r>
        <w:rPr>
          <w:sz w:val="20"/>
        </w:rPr>
        <w:t>Ilustruje sceny realne i fantastyczne inspirowane wyobraźnią, literaturą, muzyką, otoczeniem społecznym</w:t>
      </w:r>
      <w:r w:rsidR="007245EF">
        <w:rPr>
          <w:sz w:val="20"/>
        </w:rPr>
        <w:t xml:space="preserve">                      </w:t>
      </w:r>
      <w:r>
        <w:rPr>
          <w:sz w:val="20"/>
        </w:rPr>
        <w:t xml:space="preserve"> i przyrodniczym. </w:t>
      </w:r>
    </w:p>
    <w:p w:rsidR="008C19FF" w:rsidRDefault="008C19FF" w:rsidP="009B1D98">
      <w:r>
        <w:rPr>
          <w:sz w:val="20"/>
        </w:rPr>
        <w:t xml:space="preserve">Wykonuje proste projekty plastyczne w zespole. </w:t>
      </w:r>
    </w:p>
    <w:p w:rsidR="008C19FF" w:rsidRDefault="008C19FF" w:rsidP="009B1D98">
      <w:r>
        <w:rPr>
          <w:sz w:val="20"/>
        </w:rPr>
        <w:t xml:space="preserve">Wykonuje i wykorzystuje proste rekwizyty. </w:t>
      </w:r>
    </w:p>
    <w:p w:rsidR="008C19FF" w:rsidRDefault="008C19FF" w:rsidP="009B1D98">
      <w:r>
        <w:rPr>
          <w:sz w:val="20"/>
        </w:rPr>
        <w:t xml:space="preserve">Tnie papier po liniach. </w:t>
      </w:r>
    </w:p>
    <w:p w:rsidR="008C19FF" w:rsidRDefault="008C19FF" w:rsidP="008C19FF">
      <w:pPr>
        <w:rPr>
          <w:sz w:val="20"/>
        </w:rPr>
      </w:pPr>
      <w:r>
        <w:rPr>
          <w:sz w:val="20"/>
        </w:rPr>
        <w:lastRenderedPageBreak/>
        <w:t>Projektuje i wykonuje różnorodne formy użytkowe.</w:t>
      </w:r>
    </w:p>
    <w:p w:rsidR="008C19FF" w:rsidRDefault="008C19FF" w:rsidP="009B1D98">
      <w:r>
        <w:rPr>
          <w:sz w:val="20"/>
        </w:rPr>
        <w:t xml:space="preserve">Stara się właściwie organizować swoje stanowisko pracy. </w:t>
      </w:r>
    </w:p>
    <w:p w:rsidR="008C19FF" w:rsidRDefault="008C19FF" w:rsidP="008C19FF">
      <w:pPr>
        <w:rPr>
          <w:sz w:val="20"/>
        </w:rPr>
      </w:pPr>
      <w:r>
        <w:rPr>
          <w:sz w:val="20"/>
        </w:rPr>
        <w:t>Porządkuje miejsce pracy po zakończeniu działania.</w:t>
      </w:r>
    </w:p>
    <w:p w:rsidR="00E93E65" w:rsidRDefault="00172995" w:rsidP="00172995">
      <w:pPr>
        <w:rPr>
          <w:sz w:val="20"/>
        </w:rPr>
      </w:pPr>
      <w:r>
        <w:rPr>
          <w:sz w:val="20"/>
        </w:rPr>
        <w:t>Rozpoznaje wybrane dziedziny sztuki: architekturę (architekturę zieleni), malarstwo, rzeźbę, grafikę i krótko wypowiada się na ich temat.</w:t>
      </w:r>
    </w:p>
    <w:p w:rsidR="007245EF" w:rsidRDefault="00E93E65" w:rsidP="00172995">
      <w:pPr>
        <w:rPr>
          <w:color w:val="808080"/>
          <w:sz w:val="28"/>
        </w:rPr>
      </w:pPr>
      <w:r>
        <w:rPr>
          <w:sz w:val="20"/>
        </w:rPr>
        <w:t>Rozsądnie korzysta z telewizji i komputera.</w:t>
      </w:r>
      <w:r w:rsidR="009B1D98">
        <w:rPr>
          <w:sz w:val="20"/>
        </w:rPr>
        <w:t xml:space="preserve">                                                                                                                               </w:t>
      </w:r>
      <w:r w:rsidR="00172995">
        <w:rPr>
          <w:color w:val="808080"/>
          <w:sz w:val="28"/>
        </w:rPr>
        <w:t xml:space="preserve"> </w:t>
      </w:r>
    </w:p>
    <w:p w:rsidR="007245EF" w:rsidRDefault="007245EF" w:rsidP="00172995">
      <w:pPr>
        <w:rPr>
          <w:color w:val="808080"/>
          <w:sz w:val="28"/>
        </w:rPr>
      </w:pPr>
    </w:p>
    <w:p w:rsidR="00172995" w:rsidRPr="007245EF" w:rsidRDefault="00172995" w:rsidP="00172995">
      <w:pPr>
        <w:rPr>
          <w:color w:val="000000" w:themeColor="text1"/>
          <w:sz w:val="20"/>
        </w:rPr>
      </w:pPr>
      <w:r w:rsidRPr="007245EF">
        <w:rPr>
          <w:color w:val="000000" w:themeColor="text1"/>
          <w:sz w:val="28"/>
        </w:rPr>
        <w:t>Zajęcia praktyczno-techniczne</w:t>
      </w:r>
    </w:p>
    <w:p w:rsidR="00172995" w:rsidRDefault="00172995" w:rsidP="009B1D98">
      <w:r>
        <w:rPr>
          <w:sz w:val="20"/>
        </w:rPr>
        <w:t xml:space="preserve">Ma elementarną wiedzę z zakresu techniki niezbędnej w jego życiu. </w:t>
      </w:r>
    </w:p>
    <w:p w:rsidR="00172995" w:rsidRDefault="00172995" w:rsidP="009B1D98">
      <w:r>
        <w:rPr>
          <w:sz w:val="20"/>
        </w:rPr>
        <w:t xml:space="preserve">Zna ogólne zasady działania niektórych urządzeń domowych. </w:t>
      </w:r>
    </w:p>
    <w:p w:rsidR="00172995" w:rsidRDefault="00172995" w:rsidP="009B1D98">
      <w:r>
        <w:rPr>
          <w:sz w:val="20"/>
        </w:rPr>
        <w:t xml:space="preserve">Projektuje i wykonuje różnorodne płaskie i przestrzenne formy użytkowe, korzysta z różnorodnych przedmiotów i materiałów dostępnych w otoczeniu. </w:t>
      </w:r>
    </w:p>
    <w:p w:rsidR="00172995" w:rsidRDefault="00172995" w:rsidP="009B1D98">
      <w:r>
        <w:rPr>
          <w:sz w:val="20"/>
        </w:rPr>
        <w:t xml:space="preserve">Organizuje swoje miejsce pracy. </w:t>
      </w:r>
    </w:p>
    <w:p w:rsidR="00172995" w:rsidRDefault="00172995" w:rsidP="009B1D98">
      <w:r>
        <w:rPr>
          <w:sz w:val="20"/>
        </w:rPr>
        <w:t xml:space="preserve">Porządkuje miejsce pracy po zakończeniu działań. </w:t>
      </w:r>
    </w:p>
    <w:p w:rsidR="00C16D1A" w:rsidRDefault="00172995" w:rsidP="009B1D98">
      <w:r>
        <w:rPr>
          <w:sz w:val="20"/>
        </w:rPr>
        <w:t xml:space="preserve">Bezpiecznie korzysta z urządzeń technicznych. </w:t>
      </w:r>
      <w:r w:rsidR="009B1D98">
        <w:t xml:space="preserve">                                                                               </w:t>
      </w:r>
    </w:p>
    <w:p w:rsidR="00172995" w:rsidRDefault="00172995" w:rsidP="009B1D98">
      <w:r>
        <w:rPr>
          <w:sz w:val="20"/>
        </w:rPr>
        <w:t xml:space="preserve">Bezpiecznie posługuje się materiałami i narzędziami. </w:t>
      </w:r>
    </w:p>
    <w:p w:rsidR="00172995" w:rsidRDefault="00172995" w:rsidP="009B1D98">
      <w:r>
        <w:rPr>
          <w:sz w:val="20"/>
        </w:rPr>
        <w:t xml:space="preserve">Przestrzega przepisów i zasad bezpieczeństwa w szkole, w domu, na ulicy. </w:t>
      </w:r>
    </w:p>
    <w:p w:rsidR="00172995" w:rsidRDefault="00172995" w:rsidP="009B1D98">
      <w:r>
        <w:rPr>
          <w:sz w:val="20"/>
        </w:rPr>
        <w:t xml:space="preserve">Wie, jak bezpiecznie korzystać ze środków komunikacji. </w:t>
      </w:r>
    </w:p>
    <w:p w:rsidR="00172995" w:rsidRDefault="00172995" w:rsidP="009B1D98">
      <w:r>
        <w:rPr>
          <w:sz w:val="20"/>
        </w:rPr>
        <w:t xml:space="preserve">Wie, jakie zasady obowiązują pieszych poruszających się po drogach. </w:t>
      </w:r>
    </w:p>
    <w:p w:rsidR="00172995" w:rsidRDefault="00172995" w:rsidP="009B1D98">
      <w:r>
        <w:rPr>
          <w:sz w:val="20"/>
        </w:rPr>
        <w:t xml:space="preserve">Wie, jak bezpiecznie korzystać z roweru. </w:t>
      </w:r>
    </w:p>
    <w:p w:rsidR="00172995" w:rsidRDefault="00172995" w:rsidP="009B1D98">
      <w:r>
        <w:rPr>
          <w:sz w:val="20"/>
        </w:rPr>
        <w:t xml:space="preserve">Wie, jak należy się zachować w sytuacji wypadku. </w:t>
      </w:r>
    </w:p>
    <w:p w:rsidR="00C16D1A" w:rsidRDefault="00C16D1A" w:rsidP="00172995">
      <w:pPr>
        <w:rPr>
          <w:color w:val="000000" w:themeColor="text1"/>
          <w:sz w:val="28"/>
        </w:rPr>
      </w:pPr>
    </w:p>
    <w:p w:rsidR="00C16D1A" w:rsidRDefault="00172995" w:rsidP="00172995">
      <w:pPr>
        <w:rPr>
          <w:color w:val="000000" w:themeColor="text1"/>
          <w:sz w:val="28"/>
        </w:rPr>
      </w:pPr>
      <w:r w:rsidRPr="00C16D1A">
        <w:rPr>
          <w:color w:val="000000" w:themeColor="text1"/>
          <w:sz w:val="28"/>
        </w:rPr>
        <w:t>Wychowanie fizyczne i edukacja zdrowotna</w:t>
      </w:r>
    </w:p>
    <w:p w:rsidR="00C16D1A" w:rsidRPr="00EC18FE" w:rsidRDefault="00C16D1A" w:rsidP="00172995">
      <w:pPr>
        <w:rPr>
          <w:color w:val="000000" w:themeColor="text1"/>
          <w:szCs w:val="24"/>
          <w:u w:val="single"/>
        </w:rPr>
      </w:pPr>
      <w:r w:rsidRPr="00EC18FE">
        <w:rPr>
          <w:color w:val="000000" w:themeColor="text1"/>
          <w:szCs w:val="24"/>
          <w:u w:val="single"/>
        </w:rPr>
        <w:t>Umiejętności w zakresie sprawności fizycznej</w:t>
      </w:r>
    </w:p>
    <w:p w:rsidR="00172995" w:rsidRDefault="00172995" w:rsidP="009B1D98">
      <w:r>
        <w:rPr>
          <w:sz w:val="20"/>
        </w:rPr>
        <w:t>Poprawnie wykonuje ćwiczenia gimna</w:t>
      </w:r>
      <w:r w:rsidR="00A70239">
        <w:rPr>
          <w:sz w:val="20"/>
        </w:rPr>
        <w:t>styczne</w:t>
      </w:r>
      <w:r>
        <w:rPr>
          <w:sz w:val="20"/>
        </w:rPr>
        <w:t xml:space="preserve">. </w:t>
      </w:r>
    </w:p>
    <w:p w:rsidR="00172995" w:rsidRDefault="00172995" w:rsidP="00172995">
      <w:pPr>
        <w:rPr>
          <w:sz w:val="20"/>
        </w:rPr>
      </w:pPr>
      <w:r>
        <w:rPr>
          <w:sz w:val="20"/>
        </w:rPr>
        <w:t>Uczestniczy w zajęciach rozwijających sprawność fizyczną, zgodnie z regułami.</w:t>
      </w:r>
    </w:p>
    <w:p w:rsidR="00C16D1A" w:rsidRPr="00EC18FE" w:rsidRDefault="00C16D1A" w:rsidP="00172995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dotyczące treningu zdrowotnego</w:t>
      </w:r>
    </w:p>
    <w:p w:rsidR="00172995" w:rsidRDefault="00172995" w:rsidP="009B1D98">
      <w:r>
        <w:rPr>
          <w:sz w:val="20"/>
        </w:rPr>
        <w:t xml:space="preserve">Reaguje ruchem na różne sygnały wzrokowe i dźwiękowe. </w:t>
      </w:r>
    </w:p>
    <w:p w:rsidR="00172995" w:rsidRDefault="00172995" w:rsidP="009B1D98">
      <w:r>
        <w:rPr>
          <w:sz w:val="20"/>
        </w:rPr>
        <w:t xml:space="preserve">Pokonuje przeszkody, skacze, biega. </w:t>
      </w:r>
    </w:p>
    <w:p w:rsidR="00172995" w:rsidRDefault="00172995" w:rsidP="00172995">
      <w:pPr>
        <w:rPr>
          <w:sz w:val="20"/>
        </w:rPr>
      </w:pPr>
      <w:r>
        <w:rPr>
          <w:sz w:val="20"/>
        </w:rPr>
        <w:t>Wykonuje ćwiczenia równoważne.</w:t>
      </w:r>
    </w:p>
    <w:p w:rsidR="00C16D1A" w:rsidRPr="00EC18FE" w:rsidRDefault="00C16D1A" w:rsidP="00172995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sportu i wypoczynku</w:t>
      </w:r>
    </w:p>
    <w:p w:rsidR="00172995" w:rsidRDefault="00172995" w:rsidP="009B1D98">
      <w:r>
        <w:rPr>
          <w:sz w:val="20"/>
        </w:rPr>
        <w:t xml:space="preserve">Rzuca i chwyta, kozłuje i toczy piłkę, rzuca do celu. </w:t>
      </w:r>
    </w:p>
    <w:p w:rsidR="00172995" w:rsidRDefault="00172995" w:rsidP="009B1D98">
      <w:r>
        <w:rPr>
          <w:sz w:val="20"/>
        </w:rPr>
        <w:t xml:space="preserve">Bierze udział w grach i zabawach ruchowych. </w:t>
      </w:r>
    </w:p>
    <w:p w:rsidR="00172995" w:rsidRDefault="00172995" w:rsidP="00172995">
      <w:pPr>
        <w:rPr>
          <w:sz w:val="20"/>
        </w:rPr>
      </w:pPr>
      <w:r>
        <w:rPr>
          <w:sz w:val="20"/>
        </w:rPr>
        <w:t>Uczestniczy w wycieczkach.</w:t>
      </w:r>
    </w:p>
    <w:p w:rsidR="00C16D1A" w:rsidRPr="00EC18FE" w:rsidRDefault="00B11F66" w:rsidP="00172995">
      <w:pPr>
        <w:rPr>
          <w:szCs w:val="24"/>
          <w:u w:val="single"/>
        </w:rPr>
      </w:pPr>
      <w:r w:rsidRPr="00EC18FE">
        <w:rPr>
          <w:szCs w:val="24"/>
          <w:u w:val="single"/>
        </w:rPr>
        <w:t>Umiejętności w zakresie bezpieczeństwa i higieny osobistej</w:t>
      </w:r>
    </w:p>
    <w:p w:rsidR="00172995" w:rsidRDefault="00172995" w:rsidP="009B1D98">
      <w:r>
        <w:rPr>
          <w:sz w:val="20"/>
        </w:rPr>
        <w:t xml:space="preserve">Przestrzega zasad bezpieczeństwa podczas zajęć ruchowych. </w:t>
      </w:r>
    </w:p>
    <w:p w:rsidR="00172995" w:rsidRDefault="00172995" w:rsidP="009B1D98">
      <w:r>
        <w:rPr>
          <w:sz w:val="20"/>
        </w:rPr>
        <w:t xml:space="preserve">Stara się prawidłowo siedzieć w ławce i przy stole. </w:t>
      </w:r>
    </w:p>
    <w:p w:rsidR="00172995" w:rsidRDefault="00172995" w:rsidP="009B1D98">
      <w:r>
        <w:rPr>
          <w:sz w:val="20"/>
        </w:rPr>
        <w:t xml:space="preserve">Wie, jak zapobiegać chorobom. </w:t>
      </w:r>
    </w:p>
    <w:p w:rsidR="00172995" w:rsidRDefault="00172995" w:rsidP="009B1D98">
      <w:r>
        <w:rPr>
          <w:sz w:val="20"/>
        </w:rPr>
        <w:t xml:space="preserve">Rozumie, że należy przestrzegać zasad higieny i właściwie się odżywiać. </w:t>
      </w:r>
    </w:p>
    <w:p w:rsidR="00172995" w:rsidRDefault="00172995" w:rsidP="009B1D98">
      <w:r>
        <w:rPr>
          <w:sz w:val="20"/>
        </w:rPr>
        <w:t xml:space="preserve">Wie, że nie wolno samodzielnie zażywać żadnych leków ani korzystać z różnych środków chemicznych. </w:t>
      </w:r>
    </w:p>
    <w:p w:rsidR="00172995" w:rsidRDefault="00172995" w:rsidP="00172995"/>
    <w:sectPr w:rsidR="0017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87454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1D02E2C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">
    <w:nsid w:val="06EA629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F5312E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5">
    <w:nsid w:val="1008448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6">
    <w:nsid w:val="11DB299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7">
    <w:nsid w:val="127717AC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8">
    <w:nsid w:val="16A613CC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9">
    <w:nsid w:val="187907E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0">
    <w:nsid w:val="18D016E5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1B1F3499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2">
    <w:nsid w:val="1B427408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3">
    <w:nsid w:val="1B751C1C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4">
    <w:nsid w:val="1F2925DD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5">
    <w:nsid w:val="2792492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6">
    <w:nsid w:val="2E59531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7">
    <w:nsid w:val="305C7F5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8">
    <w:nsid w:val="328841F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9">
    <w:nsid w:val="34DA5716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0">
    <w:nsid w:val="363830DB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1">
    <w:nsid w:val="3BA62177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2">
    <w:nsid w:val="3F9E5EE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3">
    <w:nsid w:val="49C1361A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4">
    <w:nsid w:val="50F87BE6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5">
    <w:nsid w:val="526A70F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6">
    <w:nsid w:val="55DE7D4A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7">
    <w:nsid w:val="5A7F0F20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8">
    <w:nsid w:val="5B092C43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9">
    <w:nsid w:val="5C8C2C2A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0">
    <w:nsid w:val="61F00428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1">
    <w:nsid w:val="65471ADA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2">
    <w:nsid w:val="677409C2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3">
    <w:nsid w:val="6E950AE4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4">
    <w:nsid w:val="73846E3F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35">
    <w:nsid w:val="78496098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">
    <w:abstractNumId w:val="31"/>
  </w:num>
  <w:num w:numId="3">
    <w:abstractNumId w:val="33"/>
  </w:num>
  <w:num w:numId="4">
    <w:abstractNumId w:val="19"/>
  </w:num>
  <w:num w:numId="5">
    <w:abstractNumId w:val="21"/>
  </w:num>
  <w:num w:numId="6">
    <w:abstractNumId w:val="28"/>
  </w:num>
  <w:num w:numId="7">
    <w:abstractNumId w:val="3"/>
  </w:num>
  <w:num w:numId="8">
    <w:abstractNumId w:val="23"/>
  </w:num>
  <w:num w:numId="9">
    <w:abstractNumId w:val="10"/>
  </w:num>
  <w:num w:numId="10">
    <w:abstractNumId w:val="35"/>
  </w:num>
  <w:num w:numId="11">
    <w:abstractNumId w:val="26"/>
  </w:num>
  <w:num w:numId="12">
    <w:abstractNumId w:val="17"/>
  </w:num>
  <w:num w:numId="13">
    <w:abstractNumId w:val="7"/>
  </w:num>
  <w:num w:numId="14">
    <w:abstractNumId w:val="18"/>
  </w:num>
  <w:num w:numId="15">
    <w:abstractNumId w:val="2"/>
  </w:num>
  <w:num w:numId="16">
    <w:abstractNumId w:val="24"/>
  </w:num>
  <w:num w:numId="17">
    <w:abstractNumId w:val="15"/>
  </w:num>
  <w:num w:numId="18">
    <w:abstractNumId w:val="32"/>
  </w:num>
  <w:num w:numId="19">
    <w:abstractNumId w:val="22"/>
  </w:num>
  <w:num w:numId="20">
    <w:abstractNumId w:val="34"/>
  </w:num>
  <w:num w:numId="21">
    <w:abstractNumId w:val="9"/>
  </w:num>
  <w:num w:numId="22">
    <w:abstractNumId w:val="16"/>
  </w:num>
  <w:num w:numId="23">
    <w:abstractNumId w:val="8"/>
  </w:num>
  <w:num w:numId="24">
    <w:abstractNumId w:val="11"/>
  </w:num>
  <w:num w:numId="25">
    <w:abstractNumId w:val="30"/>
  </w:num>
  <w:num w:numId="26">
    <w:abstractNumId w:val="1"/>
  </w:num>
  <w:num w:numId="27">
    <w:abstractNumId w:val="5"/>
  </w:num>
  <w:num w:numId="28">
    <w:abstractNumId w:val="20"/>
  </w:num>
  <w:num w:numId="29">
    <w:abstractNumId w:val="6"/>
  </w:num>
  <w:num w:numId="30">
    <w:abstractNumId w:val="13"/>
  </w:num>
  <w:num w:numId="31">
    <w:abstractNumId w:val="25"/>
  </w:num>
  <w:num w:numId="32">
    <w:abstractNumId w:val="27"/>
  </w:num>
  <w:num w:numId="33">
    <w:abstractNumId w:val="29"/>
  </w:num>
  <w:num w:numId="34">
    <w:abstractNumId w:val="4"/>
  </w:num>
  <w:num w:numId="35">
    <w:abstractNumId w:val="14"/>
  </w:num>
  <w:num w:numId="36">
    <w:abstractNumId w:val="12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4"/>
    <w:rsid w:val="00033BB8"/>
    <w:rsid w:val="0006463B"/>
    <w:rsid w:val="00112CA6"/>
    <w:rsid w:val="00167C74"/>
    <w:rsid w:val="00172995"/>
    <w:rsid w:val="0017380B"/>
    <w:rsid w:val="001C0D22"/>
    <w:rsid w:val="00241303"/>
    <w:rsid w:val="0048510F"/>
    <w:rsid w:val="005E58C6"/>
    <w:rsid w:val="00673655"/>
    <w:rsid w:val="007245EF"/>
    <w:rsid w:val="00752143"/>
    <w:rsid w:val="007F1BD2"/>
    <w:rsid w:val="008C19FF"/>
    <w:rsid w:val="008C5C65"/>
    <w:rsid w:val="009679BF"/>
    <w:rsid w:val="009B1D98"/>
    <w:rsid w:val="00A70239"/>
    <w:rsid w:val="00B11F66"/>
    <w:rsid w:val="00B13D42"/>
    <w:rsid w:val="00B26ED1"/>
    <w:rsid w:val="00BD699D"/>
    <w:rsid w:val="00C161ED"/>
    <w:rsid w:val="00C16D1A"/>
    <w:rsid w:val="00C234AF"/>
    <w:rsid w:val="00C635B3"/>
    <w:rsid w:val="00C75F34"/>
    <w:rsid w:val="00CC195A"/>
    <w:rsid w:val="00CC5F77"/>
    <w:rsid w:val="00D17087"/>
    <w:rsid w:val="00DC50C1"/>
    <w:rsid w:val="00E37CA0"/>
    <w:rsid w:val="00E93E65"/>
    <w:rsid w:val="00EA2659"/>
    <w:rsid w:val="00EC00AE"/>
    <w:rsid w:val="00EC18FE"/>
    <w:rsid w:val="00F623DD"/>
    <w:rsid w:val="00F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3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B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F3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B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28</cp:revision>
  <dcterms:created xsi:type="dcterms:W3CDTF">2013-09-05T15:18:00Z</dcterms:created>
  <dcterms:modified xsi:type="dcterms:W3CDTF">2016-11-02T17:50:00Z</dcterms:modified>
</cp:coreProperties>
</file>